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59" w:rsidRPr="00732659" w:rsidRDefault="00732659" w:rsidP="00D740EC">
      <w:pPr>
        <w:ind w:right="-1"/>
        <w:jc w:val="center"/>
        <w:outlineLvl w:val="0"/>
        <w:rPr>
          <w:b/>
          <w:bCs/>
          <w:sz w:val="28"/>
          <w:szCs w:val="28"/>
        </w:rPr>
      </w:pPr>
      <w:r w:rsidRPr="00732659">
        <w:rPr>
          <w:b/>
          <w:bCs/>
          <w:sz w:val="28"/>
          <w:szCs w:val="28"/>
        </w:rPr>
        <w:t>МИНПРОСВЕЩЕНИЯ РОССИИ</w:t>
      </w:r>
    </w:p>
    <w:p w:rsidR="00D740EC" w:rsidRPr="00D740EC" w:rsidRDefault="00D740EC" w:rsidP="00D740EC">
      <w:pPr>
        <w:ind w:right="-1"/>
        <w:jc w:val="center"/>
        <w:outlineLvl w:val="0"/>
        <w:rPr>
          <w:b/>
          <w:sz w:val="28"/>
          <w:szCs w:val="28"/>
        </w:rPr>
      </w:pPr>
      <w:r w:rsidRPr="00D740EC">
        <w:rPr>
          <w:b/>
          <w:sz w:val="28"/>
          <w:szCs w:val="28"/>
        </w:rPr>
        <w:t>Федеральное государственное бюджетное  образовательное учреждение высшего образования</w:t>
      </w:r>
    </w:p>
    <w:p w:rsidR="00D740EC" w:rsidRDefault="00D740EC" w:rsidP="00D740EC">
      <w:pPr>
        <w:jc w:val="center"/>
        <w:outlineLvl w:val="0"/>
        <w:rPr>
          <w:b/>
          <w:sz w:val="28"/>
          <w:szCs w:val="28"/>
        </w:rPr>
      </w:pPr>
      <w:r w:rsidRPr="00D740EC">
        <w:rPr>
          <w:b/>
          <w:sz w:val="28"/>
          <w:szCs w:val="28"/>
        </w:rPr>
        <w:t xml:space="preserve">«Башкирский государственный педагогический университет </w:t>
      </w:r>
    </w:p>
    <w:p w:rsidR="00D740EC" w:rsidRPr="00D740EC" w:rsidRDefault="00D740EC" w:rsidP="00D740EC">
      <w:pPr>
        <w:jc w:val="center"/>
        <w:outlineLvl w:val="0"/>
        <w:rPr>
          <w:b/>
          <w:sz w:val="28"/>
          <w:szCs w:val="28"/>
        </w:rPr>
      </w:pPr>
      <w:r w:rsidRPr="00D740EC">
        <w:rPr>
          <w:b/>
          <w:sz w:val="28"/>
          <w:szCs w:val="28"/>
        </w:rPr>
        <w:t>им. М.Акмуллы»</w:t>
      </w:r>
    </w:p>
    <w:p w:rsidR="009335E6" w:rsidRPr="00D740EC" w:rsidRDefault="00D740EC" w:rsidP="009335E6">
      <w:pPr>
        <w:jc w:val="center"/>
        <w:outlineLvl w:val="0"/>
        <w:rPr>
          <w:b/>
          <w:sz w:val="28"/>
          <w:szCs w:val="28"/>
        </w:rPr>
      </w:pPr>
      <w:r w:rsidRPr="00D740EC">
        <w:rPr>
          <w:b/>
          <w:sz w:val="28"/>
          <w:szCs w:val="28"/>
        </w:rPr>
        <w:t>(ФГБОУ ВО «БГПУ им. М.Акмуллы»)</w:t>
      </w:r>
    </w:p>
    <w:p w:rsidR="00D740EC" w:rsidRDefault="009335E6" w:rsidP="002A61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непрерывного профессионального</w:t>
      </w:r>
      <w:r w:rsidR="00D740EC" w:rsidRPr="00D740EC">
        <w:rPr>
          <w:b/>
          <w:bCs/>
          <w:sz w:val="28"/>
          <w:szCs w:val="28"/>
        </w:rPr>
        <w:t xml:space="preserve"> образования</w:t>
      </w:r>
    </w:p>
    <w:p w:rsidR="009335E6" w:rsidRDefault="009335E6" w:rsidP="002A61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«Вектор развития»</w:t>
      </w:r>
    </w:p>
    <w:p w:rsidR="009335E6" w:rsidRPr="00D740EC" w:rsidRDefault="009335E6" w:rsidP="002A613D">
      <w:pPr>
        <w:jc w:val="center"/>
        <w:rPr>
          <w:b/>
          <w:bCs/>
          <w:sz w:val="28"/>
          <w:szCs w:val="28"/>
        </w:rPr>
      </w:pPr>
    </w:p>
    <w:p w:rsidR="00D740EC" w:rsidRPr="00D740EC" w:rsidRDefault="00D740EC" w:rsidP="00D740EC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D740EC">
        <w:rPr>
          <w:b/>
          <w:sz w:val="28"/>
          <w:szCs w:val="28"/>
        </w:rPr>
        <w:t>Р</w:t>
      </w:r>
      <w:proofErr w:type="gramEnd"/>
      <w:r w:rsidRPr="00D740EC">
        <w:rPr>
          <w:b/>
          <w:sz w:val="28"/>
          <w:szCs w:val="28"/>
        </w:rPr>
        <w:t xml:space="preserve"> А С П И С А Н И Е   У Ч Е Б Н Ы Х   З А Н Я Т И Й</w:t>
      </w:r>
    </w:p>
    <w:p w:rsidR="008A065C" w:rsidRDefault="00D740EC" w:rsidP="00813440">
      <w:pPr>
        <w:jc w:val="center"/>
        <w:rPr>
          <w:b/>
          <w:color w:val="FF0000"/>
          <w:sz w:val="28"/>
          <w:szCs w:val="28"/>
        </w:rPr>
      </w:pPr>
      <w:r w:rsidRPr="00813440">
        <w:rPr>
          <w:b/>
          <w:sz w:val="28"/>
          <w:szCs w:val="28"/>
        </w:rPr>
        <w:t>дополнительной профессиональной  программ</w:t>
      </w:r>
      <w:r w:rsidR="00813440" w:rsidRPr="00813440">
        <w:rPr>
          <w:b/>
          <w:sz w:val="28"/>
          <w:szCs w:val="28"/>
        </w:rPr>
        <w:t>ы</w:t>
      </w:r>
      <w:r w:rsidR="00813440">
        <w:rPr>
          <w:b/>
          <w:color w:val="FF0000"/>
          <w:sz w:val="28"/>
          <w:szCs w:val="28"/>
        </w:rPr>
        <w:t xml:space="preserve"> </w:t>
      </w:r>
    </w:p>
    <w:p w:rsidR="001252B9" w:rsidRPr="00813440" w:rsidRDefault="00813440" w:rsidP="00813440">
      <w:pPr>
        <w:jc w:val="center"/>
        <w:rPr>
          <w:b/>
          <w:color w:val="FF0000"/>
          <w:sz w:val="28"/>
          <w:szCs w:val="28"/>
        </w:rPr>
      </w:pPr>
      <w:r w:rsidRPr="002A613D">
        <w:rPr>
          <w:b/>
          <w:sz w:val="28"/>
          <w:szCs w:val="28"/>
        </w:rPr>
        <w:t>(профессиональная переподготовка</w:t>
      </w:r>
      <w:r w:rsidR="002A613D">
        <w:rPr>
          <w:b/>
          <w:sz w:val="28"/>
          <w:szCs w:val="28"/>
        </w:rPr>
        <w:t xml:space="preserve"> </w:t>
      </w:r>
      <w:r w:rsidR="002A613D" w:rsidRPr="002A613D">
        <w:rPr>
          <w:b/>
          <w:color w:val="FF0000"/>
          <w:sz w:val="28"/>
          <w:szCs w:val="28"/>
        </w:rPr>
        <w:t>или</w:t>
      </w:r>
      <w:r w:rsidR="002A613D">
        <w:rPr>
          <w:b/>
          <w:sz w:val="28"/>
          <w:szCs w:val="28"/>
        </w:rPr>
        <w:t xml:space="preserve"> </w:t>
      </w:r>
      <w:r w:rsidRPr="002A613D">
        <w:rPr>
          <w:b/>
          <w:sz w:val="28"/>
          <w:szCs w:val="28"/>
        </w:rPr>
        <w:t>повышение квалификации)</w:t>
      </w:r>
      <w:r w:rsidR="00D740EC" w:rsidRPr="002A613D">
        <w:rPr>
          <w:b/>
          <w:sz w:val="28"/>
          <w:szCs w:val="28"/>
        </w:rPr>
        <w:t xml:space="preserve"> «</w:t>
      </w:r>
      <w:r w:rsidR="00977DE8">
        <w:rPr>
          <w:b/>
          <w:color w:val="FF0000"/>
          <w:sz w:val="28"/>
          <w:szCs w:val="28"/>
        </w:rPr>
        <w:t>Название программы</w:t>
      </w:r>
      <w:r w:rsidR="00D740EC" w:rsidRPr="002A613D">
        <w:rPr>
          <w:b/>
          <w:sz w:val="28"/>
          <w:szCs w:val="28"/>
        </w:rPr>
        <w:t xml:space="preserve">» </w:t>
      </w:r>
      <w:r w:rsidR="001252B9" w:rsidRPr="002A613D">
        <w:rPr>
          <w:b/>
          <w:sz w:val="28"/>
          <w:szCs w:val="28"/>
        </w:rPr>
        <w:t>(</w:t>
      </w:r>
      <w:r w:rsidR="002A613D" w:rsidRPr="002A613D">
        <w:rPr>
          <w:b/>
          <w:color w:val="FF0000"/>
          <w:sz w:val="28"/>
          <w:szCs w:val="28"/>
        </w:rPr>
        <w:t>количество</w:t>
      </w:r>
      <w:r w:rsidR="002A613D" w:rsidRPr="002A613D">
        <w:rPr>
          <w:b/>
          <w:sz w:val="28"/>
          <w:szCs w:val="28"/>
        </w:rPr>
        <w:t xml:space="preserve"> часов</w:t>
      </w:r>
      <w:r w:rsidR="001252B9" w:rsidRPr="002A613D">
        <w:rPr>
          <w:b/>
          <w:sz w:val="28"/>
          <w:szCs w:val="28"/>
        </w:rPr>
        <w:t>)</w:t>
      </w:r>
    </w:p>
    <w:p w:rsidR="001252B9" w:rsidRPr="00813440" w:rsidRDefault="001252B9" w:rsidP="001252B9">
      <w:pPr>
        <w:ind w:left="720"/>
        <w:jc w:val="center"/>
        <w:rPr>
          <w:b/>
          <w:color w:val="FF0000"/>
          <w:sz w:val="28"/>
          <w:szCs w:val="28"/>
        </w:rPr>
      </w:pPr>
      <w:r w:rsidRPr="002A613D">
        <w:rPr>
          <w:b/>
          <w:sz w:val="28"/>
          <w:szCs w:val="28"/>
        </w:rPr>
        <w:t>с</w:t>
      </w:r>
      <w:r w:rsidR="00EC0D60">
        <w:rPr>
          <w:b/>
          <w:color w:val="FF0000"/>
          <w:sz w:val="28"/>
          <w:szCs w:val="28"/>
        </w:rPr>
        <w:t xml:space="preserve"> 26 сентября 202</w:t>
      </w:r>
      <w:r w:rsidR="008A065C">
        <w:rPr>
          <w:b/>
          <w:color w:val="FF0000"/>
          <w:sz w:val="28"/>
          <w:szCs w:val="28"/>
        </w:rPr>
        <w:t>4</w:t>
      </w:r>
      <w:r w:rsidRPr="00813440">
        <w:rPr>
          <w:b/>
          <w:color w:val="FF0000"/>
          <w:sz w:val="28"/>
          <w:szCs w:val="28"/>
        </w:rPr>
        <w:t xml:space="preserve"> г. </w:t>
      </w:r>
      <w:r w:rsidRPr="002A613D">
        <w:rPr>
          <w:b/>
          <w:sz w:val="28"/>
          <w:szCs w:val="28"/>
        </w:rPr>
        <w:t>по</w:t>
      </w:r>
      <w:r w:rsidR="00EC0D60">
        <w:rPr>
          <w:b/>
          <w:color w:val="FF0000"/>
          <w:sz w:val="28"/>
          <w:szCs w:val="28"/>
        </w:rPr>
        <w:t xml:space="preserve"> 26 октября 202</w:t>
      </w:r>
      <w:r w:rsidR="008A065C">
        <w:rPr>
          <w:b/>
          <w:color w:val="FF0000"/>
          <w:sz w:val="28"/>
          <w:szCs w:val="28"/>
        </w:rPr>
        <w:t>4</w:t>
      </w:r>
      <w:r w:rsidRPr="00813440">
        <w:rPr>
          <w:b/>
          <w:color w:val="FF0000"/>
          <w:sz w:val="28"/>
          <w:szCs w:val="28"/>
        </w:rPr>
        <w:t xml:space="preserve"> </w:t>
      </w:r>
      <w:r w:rsidRPr="002A613D">
        <w:rPr>
          <w:b/>
          <w:sz w:val="28"/>
          <w:szCs w:val="28"/>
        </w:rPr>
        <w:t xml:space="preserve">г. </w:t>
      </w:r>
    </w:p>
    <w:p w:rsidR="00D740EC" w:rsidRPr="00D740EC" w:rsidRDefault="00D740EC" w:rsidP="001252B9">
      <w:pPr>
        <w:pStyle w:val="a3"/>
        <w:jc w:val="center"/>
        <w:outlineLvl w:val="0"/>
        <w:rPr>
          <w:sz w:val="28"/>
          <w:szCs w:val="28"/>
        </w:rPr>
      </w:pPr>
    </w:p>
    <w:tbl>
      <w:tblPr>
        <w:tblW w:w="10357" w:type="dxa"/>
        <w:tblInd w:w="-318" w:type="dxa"/>
        <w:tblLook w:val="04A0"/>
      </w:tblPr>
      <w:tblGrid>
        <w:gridCol w:w="5484"/>
        <w:gridCol w:w="4873"/>
      </w:tblGrid>
      <w:tr w:rsidR="00813440" w:rsidRPr="00C84FDD" w:rsidTr="00813440">
        <w:tc>
          <w:tcPr>
            <w:tcW w:w="5484" w:type="dxa"/>
          </w:tcPr>
          <w:p w:rsidR="00813440" w:rsidRPr="00C84FDD" w:rsidRDefault="00813440" w:rsidP="00813440">
            <w:pPr>
              <w:rPr>
                <w:szCs w:val="24"/>
              </w:rPr>
            </w:pPr>
            <w:r w:rsidRPr="00C84FDD">
              <w:rPr>
                <w:szCs w:val="24"/>
              </w:rPr>
              <w:t>____________________СОГЛАСОВАНО</w:t>
            </w:r>
          </w:p>
          <w:p w:rsidR="00813440" w:rsidRPr="00C84FDD" w:rsidRDefault="009335E6" w:rsidP="00813440">
            <w:pPr>
              <w:rPr>
                <w:szCs w:val="24"/>
              </w:rPr>
            </w:pPr>
            <w:r>
              <w:rPr>
                <w:szCs w:val="24"/>
              </w:rPr>
              <w:t>Директор ИНП</w:t>
            </w:r>
            <w:r w:rsidR="00813440" w:rsidRPr="00C84FDD">
              <w:rPr>
                <w:szCs w:val="24"/>
              </w:rPr>
              <w:t>О</w:t>
            </w:r>
            <w:r w:rsidR="008A065C">
              <w:rPr>
                <w:szCs w:val="24"/>
              </w:rPr>
              <w:t xml:space="preserve"> «Вектор развития»</w:t>
            </w:r>
          </w:p>
          <w:p w:rsidR="00813440" w:rsidRDefault="00813440" w:rsidP="00813440">
            <w:pPr>
              <w:rPr>
                <w:szCs w:val="24"/>
              </w:rPr>
            </w:pPr>
            <w:r w:rsidRPr="00C84FDD">
              <w:rPr>
                <w:szCs w:val="24"/>
              </w:rPr>
              <w:t>Г.И. Калимуллина</w:t>
            </w:r>
          </w:p>
          <w:p w:rsidR="008A065C" w:rsidRPr="00C84FDD" w:rsidRDefault="008A065C" w:rsidP="00813440">
            <w:pPr>
              <w:rPr>
                <w:szCs w:val="24"/>
              </w:rPr>
            </w:pPr>
          </w:p>
          <w:p w:rsidR="00813440" w:rsidRPr="00C84FDD" w:rsidRDefault="00194087" w:rsidP="00194087">
            <w:pPr>
              <w:rPr>
                <w:b/>
                <w:szCs w:val="24"/>
              </w:rPr>
            </w:pPr>
            <w:r>
              <w:rPr>
                <w:szCs w:val="24"/>
              </w:rPr>
              <w:t>«_____» _____________</w:t>
            </w:r>
            <w:r w:rsidR="00813440" w:rsidRPr="00C84FDD">
              <w:rPr>
                <w:szCs w:val="24"/>
              </w:rPr>
              <w:t xml:space="preserve">20___г.                                   </w:t>
            </w:r>
          </w:p>
        </w:tc>
        <w:tc>
          <w:tcPr>
            <w:tcW w:w="4873" w:type="dxa"/>
          </w:tcPr>
          <w:p w:rsidR="00813440" w:rsidRPr="00C84FDD" w:rsidRDefault="00813440" w:rsidP="00813440">
            <w:pPr>
              <w:rPr>
                <w:szCs w:val="24"/>
              </w:rPr>
            </w:pPr>
            <w:r w:rsidRPr="00C84FDD">
              <w:rPr>
                <w:szCs w:val="24"/>
              </w:rPr>
              <w:t>____________________УТВЕРЖДАЮ</w:t>
            </w:r>
          </w:p>
          <w:p w:rsidR="00813440" w:rsidRPr="00C84FDD" w:rsidRDefault="00813440" w:rsidP="00813440">
            <w:pPr>
              <w:rPr>
                <w:szCs w:val="24"/>
              </w:rPr>
            </w:pPr>
            <w:r w:rsidRPr="00C84FDD">
              <w:rPr>
                <w:szCs w:val="24"/>
              </w:rPr>
              <w:t xml:space="preserve">Первый проректор </w:t>
            </w:r>
            <w:r w:rsidR="008A065C">
              <w:rPr>
                <w:szCs w:val="24"/>
              </w:rPr>
              <w:t>по стратегическому развитию</w:t>
            </w:r>
          </w:p>
          <w:p w:rsidR="00813440" w:rsidRPr="00C84FDD" w:rsidRDefault="00813440" w:rsidP="00813440">
            <w:pPr>
              <w:rPr>
                <w:szCs w:val="24"/>
              </w:rPr>
            </w:pPr>
            <w:r w:rsidRPr="00C84FDD">
              <w:rPr>
                <w:szCs w:val="24"/>
              </w:rPr>
              <w:t>А.Ф. Мустаев</w:t>
            </w:r>
            <w:r w:rsidRPr="00C84FDD">
              <w:rPr>
                <w:szCs w:val="24"/>
              </w:rPr>
              <w:tab/>
            </w:r>
            <w:r>
              <w:rPr>
                <w:szCs w:val="24"/>
              </w:rPr>
              <w:t xml:space="preserve"> </w:t>
            </w:r>
          </w:p>
          <w:p w:rsidR="00813440" w:rsidRPr="00C84FDD" w:rsidRDefault="00194087" w:rsidP="00194087">
            <w:pPr>
              <w:rPr>
                <w:b/>
                <w:szCs w:val="24"/>
              </w:rPr>
            </w:pPr>
            <w:r>
              <w:rPr>
                <w:szCs w:val="24"/>
              </w:rPr>
              <w:t>«_____» _____________</w:t>
            </w:r>
            <w:r w:rsidR="00813440" w:rsidRPr="00C84FDD">
              <w:rPr>
                <w:szCs w:val="24"/>
              </w:rPr>
              <w:t xml:space="preserve"> 20___г.    </w:t>
            </w:r>
          </w:p>
        </w:tc>
      </w:tr>
    </w:tbl>
    <w:p w:rsidR="002A613D" w:rsidRDefault="00D740EC" w:rsidP="002A613D">
      <w:pPr>
        <w:ind w:right="-97"/>
        <w:jc w:val="center"/>
        <w:rPr>
          <w:szCs w:val="28"/>
        </w:rPr>
      </w:pPr>
      <w:r w:rsidRPr="002A099C">
        <w:rPr>
          <w:szCs w:val="28"/>
        </w:rPr>
        <w:tab/>
      </w:r>
      <w:r w:rsidRPr="002A099C">
        <w:rPr>
          <w:szCs w:val="28"/>
        </w:rPr>
        <w:tab/>
      </w:r>
      <w:r w:rsidRPr="002A099C">
        <w:rPr>
          <w:szCs w:val="28"/>
        </w:rPr>
        <w:tab/>
      </w:r>
    </w:p>
    <w:p w:rsidR="002A613D" w:rsidRPr="00D740EC" w:rsidRDefault="002A613D" w:rsidP="002A613D">
      <w:pPr>
        <w:ind w:right="-97"/>
        <w:jc w:val="center"/>
        <w:rPr>
          <w:szCs w:val="24"/>
        </w:rPr>
      </w:pPr>
      <w:r>
        <w:rPr>
          <w:szCs w:val="24"/>
        </w:rPr>
        <w:t xml:space="preserve">1 сессия (с </w:t>
      </w:r>
      <w:r w:rsidR="008A065C">
        <w:rPr>
          <w:color w:val="FF0000"/>
          <w:szCs w:val="24"/>
        </w:rPr>
        <w:t>26 сентября 2024</w:t>
      </w:r>
      <w:r w:rsidRPr="006906AA">
        <w:rPr>
          <w:color w:val="FF0000"/>
          <w:szCs w:val="24"/>
        </w:rPr>
        <w:t xml:space="preserve"> г. </w:t>
      </w:r>
      <w:r w:rsidRPr="006906AA">
        <w:rPr>
          <w:szCs w:val="24"/>
        </w:rPr>
        <w:t>по</w:t>
      </w:r>
      <w:r w:rsidR="008A065C">
        <w:rPr>
          <w:color w:val="FF0000"/>
          <w:szCs w:val="24"/>
        </w:rPr>
        <w:t xml:space="preserve"> 10 октября 2024</w:t>
      </w:r>
      <w:r w:rsidRPr="006906AA">
        <w:rPr>
          <w:color w:val="FF0000"/>
          <w:szCs w:val="24"/>
        </w:rPr>
        <w:t xml:space="preserve"> г</w:t>
      </w:r>
      <w:r>
        <w:rPr>
          <w:szCs w:val="24"/>
        </w:rPr>
        <w:t>.)</w:t>
      </w:r>
    </w:p>
    <w:p w:rsidR="00D740EC" w:rsidRPr="002A099C" w:rsidRDefault="00D740EC" w:rsidP="00D740EC">
      <w:pPr>
        <w:ind w:right="-97"/>
        <w:rPr>
          <w:szCs w:val="28"/>
        </w:rPr>
      </w:pPr>
      <w:r w:rsidRPr="002A099C">
        <w:rPr>
          <w:szCs w:val="28"/>
        </w:rPr>
        <w:tab/>
      </w:r>
      <w:r w:rsidRPr="002A099C">
        <w:rPr>
          <w:szCs w:val="28"/>
        </w:rPr>
        <w:tab/>
      </w:r>
      <w:r w:rsidRPr="002A099C">
        <w:rPr>
          <w:szCs w:val="28"/>
        </w:rPr>
        <w:tab/>
      </w:r>
      <w:r w:rsidRPr="002A099C">
        <w:rPr>
          <w:szCs w:val="28"/>
        </w:rPr>
        <w:tab/>
      </w:r>
      <w:r w:rsidRPr="002A099C">
        <w:rPr>
          <w:szCs w:val="28"/>
        </w:rPr>
        <w:tab/>
      </w:r>
    </w:p>
    <w:p w:rsidR="00D740EC" w:rsidRDefault="00D740EC" w:rsidP="00D740EC">
      <w:pPr>
        <w:ind w:right="-97"/>
        <w:rPr>
          <w:szCs w:val="24"/>
        </w:rPr>
      </w:pPr>
      <w:r w:rsidRPr="00D740EC">
        <w:rPr>
          <w:szCs w:val="24"/>
        </w:rPr>
        <w:t>Обед</w:t>
      </w:r>
      <w:r w:rsidR="00813440">
        <w:rPr>
          <w:szCs w:val="24"/>
        </w:rPr>
        <w:t>:</w:t>
      </w:r>
      <w:r w:rsidRPr="00D740EC">
        <w:rPr>
          <w:szCs w:val="24"/>
        </w:rPr>
        <w:t xml:space="preserve"> 11.50-12.20</w:t>
      </w:r>
      <w:r w:rsidR="00B644BC">
        <w:rPr>
          <w:szCs w:val="24"/>
        </w:rPr>
        <w:t xml:space="preserve"> ч.</w:t>
      </w:r>
    </w:p>
    <w:p w:rsidR="00D740EC" w:rsidRPr="00D740EC" w:rsidRDefault="00D740EC" w:rsidP="00D740EC">
      <w:pPr>
        <w:ind w:right="-97"/>
        <w:rPr>
          <w:sz w:val="28"/>
          <w:szCs w:val="28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"/>
        <w:gridCol w:w="2090"/>
        <w:gridCol w:w="1982"/>
        <w:gridCol w:w="2124"/>
        <w:gridCol w:w="1988"/>
        <w:gridCol w:w="1986"/>
      </w:tblGrid>
      <w:tr w:rsidR="006906AA" w:rsidRPr="00FA30E4" w:rsidTr="00775F46">
        <w:trPr>
          <w:cantSplit/>
          <w:trHeight w:val="683"/>
        </w:trPr>
        <w:tc>
          <w:tcPr>
            <w:tcW w:w="217" w:type="pct"/>
            <w:textDirection w:val="btLr"/>
          </w:tcPr>
          <w:p w:rsidR="00FA30E4" w:rsidRPr="00FA30E4" w:rsidRDefault="00FA30E4" w:rsidP="006906AA">
            <w:pPr>
              <w:ind w:left="113" w:right="113"/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>Дата</w:t>
            </w:r>
          </w:p>
        </w:tc>
        <w:tc>
          <w:tcPr>
            <w:tcW w:w="983" w:type="pct"/>
          </w:tcPr>
          <w:p w:rsidR="00FA30E4" w:rsidRPr="00FA30E4" w:rsidRDefault="00FA30E4" w:rsidP="00E27E81">
            <w:pPr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>1 пара</w:t>
            </w:r>
          </w:p>
          <w:p w:rsidR="00FA30E4" w:rsidRPr="00FA30E4" w:rsidRDefault="00FA30E4" w:rsidP="00E27E81">
            <w:pPr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>8.30-10.05</w:t>
            </w:r>
          </w:p>
        </w:tc>
        <w:tc>
          <w:tcPr>
            <w:tcW w:w="932" w:type="pct"/>
          </w:tcPr>
          <w:p w:rsidR="00FA30E4" w:rsidRPr="00FA30E4" w:rsidRDefault="00FA30E4" w:rsidP="00E27E81">
            <w:pPr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 xml:space="preserve">2 пара </w:t>
            </w:r>
          </w:p>
          <w:p w:rsidR="00FA30E4" w:rsidRPr="00FA30E4" w:rsidRDefault="00FA30E4" w:rsidP="00E27E81">
            <w:pPr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>10.15-11.50</w:t>
            </w:r>
          </w:p>
        </w:tc>
        <w:tc>
          <w:tcPr>
            <w:tcW w:w="999" w:type="pct"/>
          </w:tcPr>
          <w:p w:rsidR="00FA30E4" w:rsidRPr="00FA30E4" w:rsidRDefault="00FA30E4" w:rsidP="00E27E81">
            <w:pPr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 xml:space="preserve">3 пара </w:t>
            </w:r>
          </w:p>
          <w:p w:rsidR="00FA30E4" w:rsidRPr="00FA30E4" w:rsidRDefault="00FA30E4" w:rsidP="00E27E81">
            <w:pPr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>12.20-13.55</w:t>
            </w:r>
          </w:p>
        </w:tc>
        <w:tc>
          <w:tcPr>
            <w:tcW w:w="935" w:type="pct"/>
          </w:tcPr>
          <w:p w:rsidR="00FA30E4" w:rsidRPr="00FA30E4" w:rsidRDefault="00FA30E4" w:rsidP="00E27E81">
            <w:pPr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 xml:space="preserve">4 пара </w:t>
            </w:r>
          </w:p>
          <w:p w:rsidR="00FA30E4" w:rsidRPr="00FA30E4" w:rsidRDefault="00FA30E4" w:rsidP="00E27E81">
            <w:pPr>
              <w:jc w:val="center"/>
              <w:rPr>
                <w:b/>
                <w:bCs/>
                <w:sz w:val="20"/>
                <w:szCs w:val="24"/>
              </w:rPr>
            </w:pPr>
            <w:r w:rsidRPr="00FA30E4">
              <w:rPr>
                <w:b/>
                <w:bCs/>
                <w:sz w:val="20"/>
                <w:szCs w:val="24"/>
              </w:rPr>
              <w:t>14.05-15.40</w:t>
            </w:r>
          </w:p>
        </w:tc>
        <w:tc>
          <w:tcPr>
            <w:tcW w:w="934" w:type="pct"/>
          </w:tcPr>
          <w:p w:rsidR="00FA30E4" w:rsidRPr="00FA30E4" w:rsidRDefault="00FA30E4" w:rsidP="00C24B0D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5</w:t>
            </w:r>
            <w:r w:rsidRPr="00FA30E4">
              <w:rPr>
                <w:b/>
                <w:bCs/>
                <w:sz w:val="20"/>
                <w:szCs w:val="24"/>
              </w:rPr>
              <w:t xml:space="preserve"> пара </w:t>
            </w:r>
          </w:p>
          <w:p w:rsidR="00FA30E4" w:rsidRPr="00FA30E4" w:rsidRDefault="00FA30E4" w:rsidP="00FA30E4">
            <w:pPr>
              <w:jc w:val="center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16</w:t>
            </w:r>
            <w:r w:rsidRPr="00FA30E4">
              <w:rPr>
                <w:b/>
                <w:bCs/>
                <w:sz w:val="20"/>
                <w:szCs w:val="24"/>
              </w:rPr>
              <w:t>.</w:t>
            </w:r>
            <w:r>
              <w:rPr>
                <w:b/>
                <w:bCs/>
                <w:sz w:val="20"/>
                <w:szCs w:val="24"/>
              </w:rPr>
              <w:t>00</w:t>
            </w:r>
            <w:r w:rsidRPr="00FA30E4">
              <w:rPr>
                <w:b/>
                <w:bCs/>
                <w:sz w:val="20"/>
                <w:szCs w:val="24"/>
              </w:rPr>
              <w:t>-</w:t>
            </w:r>
            <w:r>
              <w:rPr>
                <w:b/>
                <w:bCs/>
                <w:sz w:val="20"/>
                <w:szCs w:val="24"/>
              </w:rPr>
              <w:t>17</w:t>
            </w:r>
            <w:r w:rsidRPr="00FA30E4">
              <w:rPr>
                <w:b/>
                <w:bCs/>
                <w:sz w:val="20"/>
                <w:szCs w:val="24"/>
              </w:rPr>
              <w:t>.</w:t>
            </w:r>
            <w:r>
              <w:rPr>
                <w:b/>
                <w:bCs/>
                <w:sz w:val="20"/>
                <w:szCs w:val="24"/>
              </w:rPr>
              <w:t>35</w:t>
            </w:r>
          </w:p>
        </w:tc>
      </w:tr>
      <w:tr w:rsidR="006906AA" w:rsidRPr="00FA30E4" w:rsidTr="0073329C">
        <w:trPr>
          <w:cantSplit/>
          <w:trHeight w:val="1134"/>
        </w:trPr>
        <w:tc>
          <w:tcPr>
            <w:tcW w:w="217" w:type="pct"/>
            <w:textDirection w:val="btLr"/>
          </w:tcPr>
          <w:p w:rsidR="00FA30E4" w:rsidRPr="00FA30E4" w:rsidRDefault="00015B32" w:rsidP="006906AA">
            <w:pPr>
              <w:ind w:left="113" w:right="113"/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25.10.2024</w:t>
            </w:r>
            <w:r w:rsidR="00FA30E4" w:rsidRPr="00FA30E4">
              <w:rPr>
                <w:color w:val="FF0000"/>
                <w:sz w:val="20"/>
                <w:szCs w:val="24"/>
              </w:rPr>
              <w:t xml:space="preserve"> г.</w:t>
            </w:r>
          </w:p>
        </w:tc>
        <w:tc>
          <w:tcPr>
            <w:tcW w:w="983" w:type="pct"/>
          </w:tcPr>
          <w:p w:rsidR="00FA30E4" w:rsidRPr="00FA30E4" w:rsidRDefault="00FA30E4" w:rsidP="00AE035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  <w:tc>
          <w:tcPr>
            <w:tcW w:w="932" w:type="pct"/>
          </w:tcPr>
          <w:p w:rsidR="00FA30E4" w:rsidRPr="00FA30E4" w:rsidRDefault="00FA30E4" w:rsidP="00AE035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  <w:tc>
          <w:tcPr>
            <w:tcW w:w="999" w:type="pct"/>
          </w:tcPr>
          <w:p w:rsidR="00FA30E4" w:rsidRPr="00FA30E4" w:rsidRDefault="00FA30E4" w:rsidP="00AE035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  <w:tc>
          <w:tcPr>
            <w:tcW w:w="935" w:type="pct"/>
          </w:tcPr>
          <w:p w:rsidR="00FA30E4" w:rsidRPr="00FA30E4" w:rsidRDefault="00FA30E4" w:rsidP="00AE035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  <w:tc>
          <w:tcPr>
            <w:tcW w:w="934" w:type="pct"/>
          </w:tcPr>
          <w:p w:rsidR="00FA30E4" w:rsidRPr="00FA30E4" w:rsidRDefault="00FA30E4" w:rsidP="00C24B0D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</w:tr>
      <w:tr w:rsidR="006906AA" w:rsidRPr="00FA30E4" w:rsidTr="0073329C">
        <w:trPr>
          <w:cantSplit/>
          <w:trHeight w:val="1134"/>
        </w:trPr>
        <w:tc>
          <w:tcPr>
            <w:tcW w:w="217" w:type="pct"/>
            <w:textDirection w:val="btLr"/>
          </w:tcPr>
          <w:p w:rsidR="00FA30E4" w:rsidRPr="00FA30E4" w:rsidRDefault="00015B32" w:rsidP="006906AA">
            <w:pPr>
              <w:ind w:left="113" w:right="113"/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26.10.2024</w:t>
            </w:r>
            <w:r w:rsidR="00FA30E4" w:rsidRPr="00FA30E4">
              <w:rPr>
                <w:color w:val="FF0000"/>
                <w:sz w:val="20"/>
                <w:szCs w:val="24"/>
              </w:rPr>
              <w:t xml:space="preserve"> г.</w:t>
            </w:r>
          </w:p>
        </w:tc>
        <w:tc>
          <w:tcPr>
            <w:tcW w:w="983" w:type="pct"/>
          </w:tcPr>
          <w:p w:rsidR="00FA30E4" w:rsidRPr="00FA30E4" w:rsidRDefault="00FA30E4" w:rsidP="00AE035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  <w:tc>
          <w:tcPr>
            <w:tcW w:w="932" w:type="pct"/>
          </w:tcPr>
          <w:p w:rsidR="00FA30E4" w:rsidRPr="00FA30E4" w:rsidRDefault="00FA30E4" w:rsidP="00AE035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  <w:tc>
          <w:tcPr>
            <w:tcW w:w="999" w:type="pct"/>
          </w:tcPr>
          <w:p w:rsidR="00FA30E4" w:rsidRPr="00FA30E4" w:rsidRDefault="00FA30E4" w:rsidP="00AE035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  <w:tc>
          <w:tcPr>
            <w:tcW w:w="935" w:type="pct"/>
          </w:tcPr>
          <w:p w:rsidR="00FA30E4" w:rsidRPr="00FA30E4" w:rsidRDefault="00FA30E4" w:rsidP="00AE035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  <w:tc>
          <w:tcPr>
            <w:tcW w:w="934" w:type="pct"/>
          </w:tcPr>
          <w:p w:rsidR="00FA30E4" w:rsidRPr="00FA30E4" w:rsidRDefault="00FA30E4" w:rsidP="00C24B0D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Наименование дисциплины /Ф.И.О. преподавателя, № аудитории, № корпуса (адрес корпуса при необходимости)</w:t>
            </w:r>
          </w:p>
        </w:tc>
      </w:tr>
      <w:tr w:rsidR="006906AA" w:rsidRPr="00FA30E4" w:rsidTr="0073329C">
        <w:trPr>
          <w:cantSplit/>
          <w:trHeight w:val="1134"/>
        </w:trPr>
        <w:tc>
          <w:tcPr>
            <w:tcW w:w="217" w:type="pct"/>
            <w:textDirection w:val="btLr"/>
          </w:tcPr>
          <w:p w:rsidR="002A613D" w:rsidRPr="00FA30E4" w:rsidRDefault="00015B32" w:rsidP="006906AA">
            <w:pPr>
              <w:ind w:left="113" w:right="113"/>
              <w:jc w:val="center"/>
              <w:rPr>
                <w:color w:val="FF0000"/>
                <w:sz w:val="20"/>
                <w:szCs w:val="24"/>
              </w:rPr>
            </w:pPr>
            <w:r>
              <w:rPr>
                <w:color w:val="FF0000"/>
                <w:sz w:val="20"/>
                <w:szCs w:val="24"/>
              </w:rPr>
              <w:t>30.10.2024</w:t>
            </w:r>
            <w:r w:rsidR="002A613D" w:rsidRPr="00FA30E4">
              <w:rPr>
                <w:color w:val="FF0000"/>
                <w:sz w:val="20"/>
                <w:szCs w:val="24"/>
              </w:rPr>
              <w:t xml:space="preserve"> г.</w:t>
            </w:r>
          </w:p>
        </w:tc>
        <w:tc>
          <w:tcPr>
            <w:tcW w:w="983" w:type="pct"/>
          </w:tcPr>
          <w:p w:rsidR="002A613D" w:rsidRPr="00FA30E4" w:rsidRDefault="002A613D" w:rsidP="002A613D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Итоговая аттестация (</w:t>
            </w:r>
            <w:r w:rsidRPr="00FA30E4">
              <w:rPr>
                <w:color w:val="FF0000"/>
                <w:sz w:val="20"/>
                <w:lang w:eastAsia="ru-RU"/>
              </w:rPr>
              <w:t>экзамен/защита ИАР</w:t>
            </w:r>
            <w:r w:rsidRPr="00FA30E4">
              <w:rPr>
                <w:sz w:val="20"/>
                <w:lang w:eastAsia="ru-RU"/>
              </w:rPr>
              <w:t xml:space="preserve">)/ </w:t>
            </w:r>
            <w:r w:rsidRPr="00FA30E4">
              <w:rPr>
                <w:b/>
                <w:sz w:val="20"/>
              </w:rPr>
              <w:t>Ф.И.О. всех членов комиссии,</w:t>
            </w:r>
            <w:r w:rsidRPr="00FA30E4">
              <w:rPr>
                <w:sz w:val="20"/>
              </w:rPr>
              <w:t xml:space="preserve"> № аудитории, № корпуса (адрес корпуса при необходимости)</w:t>
            </w:r>
          </w:p>
        </w:tc>
        <w:tc>
          <w:tcPr>
            <w:tcW w:w="932" w:type="pct"/>
          </w:tcPr>
          <w:p w:rsidR="002A613D" w:rsidRPr="00FA30E4" w:rsidRDefault="002A613D" w:rsidP="00EE2C8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Итоговая аттестация (</w:t>
            </w:r>
            <w:r w:rsidRPr="00FA30E4">
              <w:rPr>
                <w:color w:val="FF0000"/>
                <w:sz w:val="20"/>
                <w:lang w:eastAsia="ru-RU"/>
              </w:rPr>
              <w:t>экзамен/защита ИАР</w:t>
            </w:r>
            <w:r w:rsidRPr="00FA30E4">
              <w:rPr>
                <w:sz w:val="20"/>
                <w:lang w:eastAsia="ru-RU"/>
              </w:rPr>
              <w:t xml:space="preserve">)/ </w:t>
            </w:r>
            <w:r w:rsidRPr="00FA30E4">
              <w:rPr>
                <w:b/>
                <w:sz w:val="20"/>
              </w:rPr>
              <w:t>Ф.И.О. всех членов комиссии,</w:t>
            </w:r>
            <w:r w:rsidRPr="00FA30E4">
              <w:rPr>
                <w:sz w:val="20"/>
              </w:rPr>
              <w:t xml:space="preserve"> № аудитории, № корпуса (адрес корпуса при необходимости)</w:t>
            </w:r>
          </w:p>
        </w:tc>
        <w:tc>
          <w:tcPr>
            <w:tcW w:w="999" w:type="pct"/>
          </w:tcPr>
          <w:p w:rsidR="002A613D" w:rsidRPr="00FA30E4" w:rsidRDefault="002A613D" w:rsidP="00EE2C8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Итоговая аттестация (</w:t>
            </w:r>
            <w:r w:rsidRPr="00FA30E4">
              <w:rPr>
                <w:color w:val="FF0000"/>
                <w:sz w:val="20"/>
                <w:lang w:eastAsia="ru-RU"/>
              </w:rPr>
              <w:t>экзамен/защита ИАР</w:t>
            </w:r>
            <w:r w:rsidRPr="00FA30E4">
              <w:rPr>
                <w:sz w:val="20"/>
                <w:lang w:eastAsia="ru-RU"/>
              </w:rPr>
              <w:t xml:space="preserve">)/ </w:t>
            </w:r>
            <w:r w:rsidRPr="00FA30E4">
              <w:rPr>
                <w:b/>
                <w:sz w:val="20"/>
              </w:rPr>
              <w:t>Ф.И.О. всех членов комиссии,</w:t>
            </w:r>
            <w:r w:rsidRPr="00FA30E4">
              <w:rPr>
                <w:sz w:val="20"/>
              </w:rPr>
              <w:t xml:space="preserve"> № аудитории, № корпуса (адрес корпуса при необходимости)</w:t>
            </w:r>
          </w:p>
        </w:tc>
        <w:tc>
          <w:tcPr>
            <w:tcW w:w="935" w:type="pct"/>
          </w:tcPr>
          <w:p w:rsidR="002A613D" w:rsidRPr="00FA30E4" w:rsidRDefault="002A613D" w:rsidP="00EE2C8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Итоговая аттестация (</w:t>
            </w:r>
            <w:r w:rsidRPr="00FA30E4">
              <w:rPr>
                <w:color w:val="FF0000"/>
                <w:sz w:val="20"/>
                <w:lang w:eastAsia="ru-RU"/>
              </w:rPr>
              <w:t>экзамен/защита ИАР</w:t>
            </w:r>
            <w:r w:rsidRPr="00FA30E4">
              <w:rPr>
                <w:sz w:val="20"/>
                <w:lang w:eastAsia="ru-RU"/>
              </w:rPr>
              <w:t xml:space="preserve">)/ </w:t>
            </w:r>
            <w:r w:rsidRPr="00FA30E4">
              <w:rPr>
                <w:b/>
                <w:sz w:val="20"/>
              </w:rPr>
              <w:t>Ф.И.О. всех членов комиссии,</w:t>
            </w:r>
            <w:r w:rsidRPr="00FA30E4">
              <w:rPr>
                <w:sz w:val="20"/>
              </w:rPr>
              <w:t xml:space="preserve"> № аудитории, № корпуса (адрес корпуса при необходимости)</w:t>
            </w:r>
          </w:p>
        </w:tc>
        <w:tc>
          <w:tcPr>
            <w:tcW w:w="934" w:type="pct"/>
          </w:tcPr>
          <w:p w:rsidR="002A613D" w:rsidRPr="00FA30E4" w:rsidRDefault="002A613D" w:rsidP="00EE2C8B">
            <w:pPr>
              <w:pStyle w:val="Default"/>
              <w:overflowPunct w:val="0"/>
              <w:autoSpaceDN w:val="0"/>
              <w:adjustRightInd w:val="0"/>
              <w:textAlignment w:val="baseline"/>
              <w:rPr>
                <w:sz w:val="20"/>
              </w:rPr>
            </w:pPr>
            <w:r w:rsidRPr="00FA30E4">
              <w:rPr>
                <w:sz w:val="20"/>
              </w:rPr>
              <w:t>Итоговая аттестация (</w:t>
            </w:r>
            <w:r w:rsidRPr="00FA30E4">
              <w:rPr>
                <w:color w:val="FF0000"/>
                <w:sz w:val="20"/>
                <w:lang w:eastAsia="ru-RU"/>
              </w:rPr>
              <w:t>экзамен/защита ИАР</w:t>
            </w:r>
            <w:r w:rsidRPr="00FA30E4">
              <w:rPr>
                <w:sz w:val="20"/>
                <w:lang w:eastAsia="ru-RU"/>
              </w:rPr>
              <w:t xml:space="preserve">)/ </w:t>
            </w:r>
            <w:r w:rsidRPr="00FA30E4">
              <w:rPr>
                <w:b/>
                <w:sz w:val="20"/>
              </w:rPr>
              <w:t>Ф.И.О. всех членов комиссии,</w:t>
            </w:r>
            <w:r w:rsidRPr="00FA30E4">
              <w:rPr>
                <w:sz w:val="20"/>
              </w:rPr>
              <w:t xml:space="preserve"> № аудитории, № корпуса (адрес корпуса при необходимости)</w:t>
            </w:r>
          </w:p>
        </w:tc>
      </w:tr>
    </w:tbl>
    <w:p w:rsidR="00806C14" w:rsidRDefault="00806C14">
      <w:pPr>
        <w:rPr>
          <w:szCs w:val="28"/>
        </w:rPr>
      </w:pPr>
    </w:p>
    <w:p w:rsidR="00015B32" w:rsidRPr="00FA30E4" w:rsidRDefault="00015B32">
      <w:pPr>
        <w:rPr>
          <w:szCs w:val="28"/>
        </w:rPr>
      </w:pPr>
    </w:p>
    <w:p w:rsidR="005A256C" w:rsidRDefault="005A256C" w:rsidP="005A256C">
      <w:pPr>
        <w:jc w:val="center"/>
        <w:rPr>
          <w:sz w:val="28"/>
          <w:szCs w:val="28"/>
        </w:rPr>
      </w:pPr>
      <w:r w:rsidRPr="002A0D4B">
        <w:rPr>
          <w:sz w:val="28"/>
          <w:szCs w:val="28"/>
        </w:rPr>
        <w:t>Руководитель программы   _________</w:t>
      </w:r>
      <w:r>
        <w:rPr>
          <w:sz w:val="28"/>
          <w:szCs w:val="28"/>
        </w:rPr>
        <w:t xml:space="preserve">________/___________________ </w:t>
      </w:r>
    </w:p>
    <w:p w:rsidR="00AE035B" w:rsidRPr="00AE035B" w:rsidRDefault="005A256C" w:rsidP="005A256C">
      <w:pPr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подпись                                        </w:t>
      </w:r>
      <w:r w:rsidRPr="002C6B74">
        <w:rPr>
          <w:sz w:val="20"/>
          <w:szCs w:val="28"/>
        </w:rPr>
        <w:t>Ф.И.О.</w:t>
      </w:r>
    </w:p>
    <w:sectPr w:rsidR="00AE035B" w:rsidRPr="00AE035B" w:rsidSect="00FA30E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0EC"/>
    <w:rsid w:val="00015B32"/>
    <w:rsid w:val="000D371C"/>
    <w:rsid w:val="001252B9"/>
    <w:rsid w:val="00140C57"/>
    <w:rsid w:val="00180A34"/>
    <w:rsid w:val="00194087"/>
    <w:rsid w:val="002A099C"/>
    <w:rsid w:val="002A613D"/>
    <w:rsid w:val="002B27E9"/>
    <w:rsid w:val="00384760"/>
    <w:rsid w:val="004665F4"/>
    <w:rsid w:val="005A256C"/>
    <w:rsid w:val="006864DB"/>
    <w:rsid w:val="006906AA"/>
    <w:rsid w:val="00732659"/>
    <w:rsid w:val="0073329C"/>
    <w:rsid w:val="00775F46"/>
    <w:rsid w:val="00806C14"/>
    <w:rsid w:val="00813440"/>
    <w:rsid w:val="008259F4"/>
    <w:rsid w:val="00896D8C"/>
    <w:rsid w:val="008A065C"/>
    <w:rsid w:val="009335E6"/>
    <w:rsid w:val="00977DE8"/>
    <w:rsid w:val="00A03599"/>
    <w:rsid w:val="00AE035B"/>
    <w:rsid w:val="00B644BC"/>
    <w:rsid w:val="00BD58ED"/>
    <w:rsid w:val="00C24B0D"/>
    <w:rsid w:val="00D740EC"/>
    <w:rsid w:val="00E27E81"/>
    <w:rsid w:val="00EC0D60"/>
    <w:rsid w:val="00EE2C8B"/>
    <w:rsid w:val="00F54351"/>
    <w:rsid w:val="00F67214"/>
    <w:rsid w:val="00FA30E4"/>
    <w:rsid w:val="00FE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0E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4"/>
    </w:rPr>
  </w:style>
  <w:style w:type="paragraph" w:styleId="5">
    <w:name w:val="heading 5"/>
    <w:basedOn w:val="a"/>
    <w:next w:val="a"/>
    <w:link w:val="50"/>
    <w:qFormat/>
    <w:rsid w:val="00D740EC"/>
    <w:pPr>
      <w:keepNext/>
      <w:overflowPunct/>
      <w:autoSpaceDE/>
      <w:autoSpaceDN/>
      <w:adjustRightInd/>
      <w:ind w:right="-1"/>
      <w:jc w:val="center"/>
      <w:textAlignment w:val="auto"/>
      <w:outlineLvl w:val="4"/>
    </w:pPr>
    <w:rPr>
      <w:rFonts w:ascii="MS Sans Serif" w:hAnsi="MS Sans Serif" w:cs="MS Sans Serif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locked/>
    <w:rsid w:val="00D740EC"/>
    <w:rPr>
      <w:rFonts w:ascii="MS Sans Serif" w:eastAsia="Calibri" w:hAnsi="MS Sans Serif" w:cs="MS Sans Serif"/>
      <w:b/>
      <w:bCs/>
      <w:sz w:val="22"/>
      <w:szCs w:val="22"/>
      <w:lang w:val="ru-RU" w:eastAsia="ru-RU" w:bidi="ar-SA"/>
    </w:rPr>
  </w:style>
  <w:style w:type="paragraph" w:styleId="a3">
    <w:name w:val="Plain Text"/>
    <w:basedOn w:val="a"/>
    <w:link w:val="a4"/>
    <w:rsid w:val="00D740E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locked/>
    <w:rsid w:val="00D740EC"/>
    <w:rPr>
      <w:rFonts w:ascii="Courier New" w:eastAsia="Calibri" w:hAnsi="Courier New"/>
      <w:lang w:val="ru-RU" w:eastAsia="ru-RU" w:bidi="ar-SA"/>
    </w:rPr>
  </w:style>
  <w:style w:type="table" w:styleId="a5">
    <w:name w:val="Table Grid"/>
    <w:basedOn w:val="a1"/>
    <w:rsid w:val="00D740E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semiHidden/>
    <w:rsid w:val="00D740EC"/>
    <w:rPr>
      <w:sz w:val="20"/>
    </w:rPr>
  </w:style>
  <w:style w:type="character" w:customStyle="1" w:styleId="a7">
    <w:name w:val="Текст концевой сноски Знак"/>
    <w:basedOn w:val="a0"/>
    <w:link w:val="a6"/>
    <w:semiHidden/>
    <w:locked/>
    <w:rsid w:val="00D740EC"/>
    <w:rPr>
      <w:rFonts w:eastAsia="Calibri"/>
      <w:lang w:val="ru-RU" w:eastAsia="ru-RU" w:bidi="ar-SA"/>
    </w:rPr>
  </w:style>
  <w:style w:type="paragraph" w:customStyle="1" w:styleId="Default">
    <w:name w:val="Default"/>
    <w:rsid w:val="00896D8C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RePack by SPecialiST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user</dc:creator>
  <cp:lastModifiedBy>1-3</cp:lastModifiedBy>
  <cp:revision>4</cp:revision>
  <cp:lastPrinted>2019-09-06T10:38:00Z</cp:lastPrinted>
  <dcterms:created xsi:type="dcterms:W3CDTF">2020-10-28T09:44:00Z</dcterms:created>
  <dcterms:modified xsi:type="dcterms:W3CDTF">2024-12-13T06:10:00Z</dcterms:modified>
</cp:coreProperties>
</file>